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112" w:rsidRPr="00971112" w:rsidRDefault="00971112" w:rsidP="00971112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  <w:r w:rsidRPr="00971112">
        <w:rPr>
          <w:rFonts w:ascii="Arial" w:eastAsia="Times New Roman" w:hAnsi="Arial" w:cs="Arial"/>
          <w:sz w:val="21"/>
          <w:szCs w:val="21"/>
        </w:rPr>
        <w:t>PERATURAN PRESIDEN REPUBLIK INDONESIA</w:t>
      </w:r>
      <w:r w:rsidRPr="00971112">
        <w:rPr>
          <w:rFonts w:ascii="Arial" w:eastAsia="Times New Roman" w:hAnsi="Arial" w:cs="Arial"/>
          <w:sz w:val="21"/>
          <w:szCs w:val="21"/>
        </w:rPr>
        <w:br/>
        <w:t>NOMOR 17 TAHUN 2008</w:t>
      </w:r>
      <w:r w:rsidRPr="00971112">
        <w:rPr>
          <w:rFonts w:ascii="Arial" w:eastAsia="Times New Roman" w:hAnsi="Arial" w:cs="Arial"/>
          <w:sz w:val="21"/>
          <w:szCs w:val="21"/>
        </w:rPr>
        <w:br/>
        <w:t>TENTANG</w:t>
      </w:r>
      <w:r w:rsidRPr="00971112">
        <w:rPr>
          <w:rFonts w:ascii="Arial" w:eastAsia="Times New Roman" w:hAnsi="Arial" w:cs="Arial"/>
          <w:sz w:val="21"/>
          <w:szCs w:val="21"/>
        </w:rPr>
        <w:br/>
        <w:t>PENGESAHAN PERSETUJUAN MENGENAI KERJA SAMA EKONOMI DAN TEKNIK</w:t>
      </w:r>
      <w:r w:rsidRPr="00971112">
        <w:rPr>
          <w:rFonts w:ascii="Arial" w:eastAsia="Times New Roman" w:hAnsi="Arial" w:cs="Arial"/>
          <w:sz w:val="21"/>
          <w:szCs w:val="21"/>
        </w:rPr>
        <w:br/>
        <w:t>ANTARA PEMERINTAH REPUBLIK INDONESIA DAN PEMERINTAH REPUBLIK</w:t>
      </w:r>
      <w:r w:rsidRPr="00971112">
        <w:rPr>
          <w:rFonts w:ascii="Arial" w:eastAsia="Times New Roman" w:hAnsi="Arial" w:cs="Arial"/>
          <w:sz w:val="21"/>
          <w:szCs w:val="21"/>
        </w:rPr>
        <w:br/>
        <w:t xml:space="preserve">KOLOMBIA </w:t>
      </w:r>
      <w:r w:rsidRPr="00971112">
        <w:rPr>
          <w:rFonts w:ascii="Arial" w:eastAsia="Times New Roman" w:hAnsi="Arial" w:cs="Arial"/>
          <w:i/>
          <w:iCs/>
          <w:sz w:val="21"/>
          <w:szCs w:val="21"/>
        </w:rPr>
        <w:t>(AGREEMENT ON ECONOMIC AND TECHNICAL COOPERATION</w:t>
      </w:r>
      <w:r w:rsidRPr="00971112">
        <w:rPr>
          <w:rFonts w:ascii="Arial" w:eastAsia="Times New Roman" w:hAnsi="Arial" w:cs="Arial"/>
          <w:i/>
          <w:iCs/>
          <w:sz w:val="21"/>
          <w:szCs w:val="21"/>
        </w:rPr>
        <w:br/>
        <w:t>BETWEEN THE GOVERNMENT OF THE REPUBLIC OF INDONESIA AND</w:t>
      </w:r>
      <w:r w:rsidRPr="00971112">
        <w:rPr>
          <w:rFonts w:ascii="Arial" w:eastAsia="Times New Roman" w:hAnsi="Arial" w:cs="Arial"/>
          <w:i/>
          <w:iCs/>
          <w:sz w:val="21"/>
          <w:szCs w:val="21"/>
        </w:rPr>
        <w:br/>
        <w:t>THE GOVERNMENT OF THE REPUBLIC OF COLOMBIA)</w:t>
      </w:r>
      <w:r w:rsidRPr="00971112">
        <w:rPr>
          <w:rFonts w:ascii="Arial" w:eastAsia="Times New Roman" w:hAnsi="Arial" w:cs="Arial"/>
          <w:sz w:val="21"/>
          <w:szCs w:val="21"/>
        </w:rPr>
        <w:br/>
      </w:r>
      <w:r w:rsidRPr="00971112">
        <w:rPr>
          <w:rFonts w:ascii="Arial" w:eastAsia="Times New Roman" w:hAnsi="Arial" w:cs="Arial"/>
          <w:sz w:val="21"/>
          <w:szCs w:val="21"/>
        </w:rPr>
        <w:br/>
        <w:t>DENGAN RAHMAT TUHAN YANG MAHA ESA</w:t>
      </w:r>
      <w:r w:rsidRPr="00971112">
        <w:rPr>
          <w:rFonts w:ascii="Arial" w:eastAsia="Times New Roman" w:hAnsi="Arial" w:cs="Arial"/>
          <w:sz w:val="21"/>
          <w:szCs w:val="21"/>
        </w:rPr>
        <w:br/>
      </w:r>
      <w:r w:rsidRPr="00971112">
        <w:rPr>
          <w:rFonts w:ascii="Arial" w:eastAsia="Times New Roman" w:hAnsi="Arial" w:cs="Arial"/>
          <w:sz w:val="21"/>
          <w:szCs w:val="21"/>
        </w:rPr>
        <w:br/>
        <w:t>PRESIDEN REPUBLIK INDONESIA,</w:t>
      </w:r>
    </w:p>
    <w:p w:rsidR="00971112" w:rsidRPr="00971112" w:rsidRDefault="00971112" w:rsidP="00971112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p w:rsidR="00971112" w:rsidRPr="00971112" w:rsidRDefault="00971112" w:rsidP="00971112">
      <w:pPr>
        <w:spacing w:after="0" w:line="240" w:lineRule="auto"/>
        <w:ind w:hanging="1480"/>
        <w:rPr>
          <w:rFonts w:ascii="Arial" w:eastAsia="Times New Roman" w:hAnsi="Arial" w:cs="Arial"/>
          <w:sz w:val="21"/>
          <w:szCs w:val="21"/>
        </w:rPr>
      </w:pPr>
      <w:proofErr w:type="spellStart"/>
      <w:r w:rsidRPr="00971112">
        <w:rPr>
          <w:rFonts w:ascii="Arial" w:eastAsia="Times New Roman" w:hAnsi="Arial" w:cs="Arial"/>
          <w:sz w:val="21"/>
          <w:szCs w:val="21"/>
        </w:rPr>
        <w:t>Menimbang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: a.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bahwa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di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Jakarta,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pada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tanggal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13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Oktober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1999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Pemerintah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Republik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Indonesia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telah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menandatangani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Persetujuan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mengenai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Kerja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Sama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Ekonomi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dan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Teknik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antara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Pemerintah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Republik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Indonesia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dan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Pemerintah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Republik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Kolombia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(</w:t>
      </w:r>
      <w:r w:rsidRPr="00971112">
        <w:rPr>
          <w:rFonts w:ascii="Arial" w:eastAsia="Times New Roman" w:hAnsi="Arial" w:cs="Arial"/>
          <w:i/>
          <w:iCs/>
          <w:sz w:val="21"/>
          <w:szCs w:val="21"/>
        </w:rPr>
        <w:t>Agreement on Economic and Technical Cooperation between the Government of the Republic of Indonesia and the Government of the Republic of Colombia</w:t>
      </w:r>
      <w:r w:rsidRPr="00971112">
        <w:rPr>
          <w:rFonts w:ascii="Arial" w:eastAsia="Times New Roman" w:hAnsi="Arial" w:cs="Arial"/>
          <w:sz w:val="21"/>
          <w:szCs w:val="21"/>
        </w:rPr>
        <w:t xml:space="preserve">)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dan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telah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ditandatangani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pula Nota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Diplomatik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pada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tanggal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6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Juli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2007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di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Bogota,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Kolombia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beserta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ralat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terjemahan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Bahasa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Indonesia,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sebagai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hasil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perundingan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antara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Delegasi-delegasi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Pemerintah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Republik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Indonesia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dan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Pemerintah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Republik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Kolombia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>;</w:t>
      </w:r>
    </w:p>
    <w:p w:rsidR="00971112" w:rsidRPr="00971112" w:rsidRDefault="00971112" w:rsidP="00971112">
      <w:pPr>
        <w:spacing w:after="0" w:line="240" w:lineRule="auto"/>
        <w:ind w:hanging="260"/>
        <w:rPr>
          <w:rFonts w:ascii="Arial" w:eastAsia="Times New Roman" w:hAnsi="Arial" w:cs="Arial"/>
          <w:sz w:val="21"/>
          <w:szCs w:val="21"/>
        </w:rPr>
      </w:pPr>
      <w:proofErr w:type="gramStart"/>
      <w:r w:rsidRPr="00971112">
        <w:rPr>
          <w:rFonts w:ascii="Arial" w:eastAsia="Times New Roman" w:hAnsi="Arial" w:cs="Arial"/>
          <w:sz w:val="21"/>
          <w:szCs w:val="21"/>
        </w:rPr>
        <w:t>b</w:t>
      </w:r>
      <w:proofErr w:type="gramEnd"/>
      <w:r w:rsidRPr="00971112">
        <w:rPr>
          <w:rFonts w:ascii="Arial" w:eastAsia="Times New Roman" w:hAnsi="Arial" w:cs="Arial"/>
          <w:sz w:val="21"/>
          <w:szCs w:val="21"/>
        </w:rPr>
        <w:t xml:space="preserve">.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bahwa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sehubungan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dengan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itu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,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perlu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mengesahkan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Persetujuan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tersebut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dengan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Peraturan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Presiden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>;</w:t>
      </w:r>
    </w:p>
    <w:p w:rsidR="00971112" w:rsidRPr="00971112" w:rsidRDefault="00971112" w:rsidP="00971112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p w:rsidR="00971112" w:rsidRPr="00971112" w:rsidRDefault="00971112" w:rsidP="00971112">
      <w:pPr>
        <w:spacing w:after="0" w:line="240" w:lineRule="auto"/>
        <w:ind w:hanging="1480"/>
        <w:rPr>
          <w:rFonts w:ascii="Arial" w:eastAsia="Times New Roman" w:hAnsi="Arial" w:cs="Arial"/>
          <w:sz w:val="21"/>
          <w:szCs w:val="21"/>
        </w:rPr>
      </w:pPr>
      <w:proofErr w:type="spellStart"/>
      <w:r w:rsidRPr="00971112">
        <w:rPr>
          <w:rFonts w:ascii="Arial" w:eastAsia="Times New Roman" w:hAnsi="Arial" w:cs="Arial"/>
          <w:sz w:val="21"/>
          <w:szCs w:val="21"/>
        </w:rPr>
        <w:t>Mengingat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:     1.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Pasal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4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ayat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(1)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dan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Pasal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11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Undang-Undang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Dasar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Negara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Republik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Indonesia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Tahun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1945;</w:t>
      </w:r>
    </w:p>
    <w:p w:rsidR="00971112" w:rsidRPr="00971112" w:rsidRDefault="00971112" w:rsidP="00971112">
      <w:pPr>
        <w:spacing w:after="0" w:line="240" w:lineRule="auto"/>
        <w:ind w:hanging="260"/>
        <w:rPr>
          <w:rFonts w:ascii="Arial" w:eastAsia="Times New Roman" w:hAnsi="Arial" w:cs="Arial"/>
          <w:sz w:val="21"/>
          <w:szCs w:val="21"/>
        </w:rPr>
      </w:pPr>
      <w:r w:rsidRPr="00971112">
        <w:rPr>
          <w:rFonts w:ascii="Arial" w:eastAsia="Times New Roman" w:hAnsi="Arial" w:cs="Arial"/>
          <w:sz w:val="21"/>
          <w:szCs w:val="21"/>
        </w:rPr>
        <w:t xml:space="preserve">2.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Undang-Undang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Nomor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24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Tahun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2000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tentang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Perjanjian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Internasional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(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Lembaran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Negara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Republik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Indonesia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Tahun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2000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Nomor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185,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Tambahan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Lembaran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Negara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Republik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Indonesia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Nomor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4012);</w:t>
      </w:r>
    </w:p>
    <w:p w:rsidR="00971112" w:rsidRPr="00971112" w:rsidRDefault="00971112" w:rsidP="00971112">
      <w:pPr>
        <w:spacing w:after="0" w:line="240" w:lineRule="auto"/>
        <w:ind w:hanging="260"/>
        <w:rPr>
          <w:rFonts w:ascii="Arial" w:eastAsia="Times New Roman" w:hAnsi="Arial" w:cs="Arial"/>
          <w:sz w:val="21"/>
          <w:szCs w:val="21"/>
        </w:rPr>
      </w:pPr>
      <w:r w:rsidRPr="00971112">
        <w:rPr>
          <w:rFonts w:ascii="Arial" w:eastAsia="Times New Roman" w:hAnsi="Arial" w:cs="Arial"/>
          <w:sz w:val="21"/>
          <w:szCs w:val="21"/>
        </w:rPr>
        <w:t xml:space="preserve">3.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Undang-Undang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Nomor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10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Tahun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2004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tentang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Pembentukan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Peraturan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Perundang-undangan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(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Lembaran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Negara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Republik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Indonesia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Tahun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2004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Nomor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53,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Tambahan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Lembaran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Negara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Republik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Indonesia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Nomor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4389);</w:t>
      </w:r>
    </w:p>
    <w:p w:rsidR="00971112" w:rsidRPr="00971112" w:rsidRDefault="00971112" w:rsidP="00971112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p w:rsidR="00971112" w:rsidRPr="00971112" w:rsidRDefault="00971112" w:rsidP="00971112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  <w:r w:rsidRPr="00971112">
        <w:rPr>
          <w:rFonts w:ascii="Arial" w:eastAsia="Times New Roman" w:hAnsi="Arial" w:cs="Arial"/>
          <w:sz w:val="21"/>
          <w:szCs w:val="21"/>
        </w:rPr>
        <w:t>MEMUTUSKAN:</w:t>
      </w:r>
    </w:p>
    <w:p w:rsidR="00971112" w:rsidRPr="00971112" w:rsidRDefault="00971112" w:rsidP="00971112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p w:rsidR="00971112" w:rsidRPr="00971112" w:rsidRDefault="00971112" w:rsidP="00971112">
      <w:pPr>
        <w:spacing w:after="0" w:line="240" w:lineRule="auto"/>
        <w:ind w:hanging="1200"/>
        <w:rPr>
          <w:rFonts w:ascii="Arial" w:eastAsia="Times New Roman" w:hAnsi="Arial" w:cs="Arial"/>
          <w:sz w:val="21"/>
          <w:szCs w:val="21"/>
        </w:rPr>
      </w:pPr>
      <w:proofErr w:type="spellStart"/>
      <w:r w:rsidRPr="00971112">
        <w:rPr>
          <w:rFonts w:ascii="Arial" w:eastAsia="Times New Roman" w:hAnsi="Arial" w:cs="Arial"/>
          <w:sz w:val="21"/>
          <w:szCs w:val="21"/>
        </w:rPr>
        <w:t>Menetapkan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:   PERATURAN PRESIDEN TENTANG PENGESAHAN PERSETUJUAN MENGENAI KERJA SAMA EKONOMI DAN TEKNIK ANTARA PEMERINTAH REPUBLIK INDONESIA DAN PEMERINTAH REPUBLIK KOLOMBIA </w:t>
      </w:r>
      <w:r w:rsidRPr="00971112">
        <w:rPr>
          <w:rFonts w:ascii="Arial" w:eastAsia="Times New Roman" w:hAnsi="Arial" w:cs="Arial"/>
          <w:i/>
          <w:iCs/>
          <w:sz w:val="21"/>
          <w:szCs w:val="21"/>
        </w:rPr>
        <w:t>(AGREEMENT ON ECONOMIC AND TECHNICAL COOPERATION BETWEEN THE GOVERNMENT OF THE REPUBLIC OF INDONESIA AND THE GOVERNMENT OF THE REPUBLIC OF COLOMBIA)</w:t>
      </w:r>
      <w:r w:rsidRPr="00971112">
        <w:rPr>
          <w:rFonts w:ascii="Arial" w:eastAsia="Times New Roman" w:hAnsi="Arial" w:cs="Arial"/>
          <w:sz w:val="21"/>
          <w:szCs w:val="21"/>
        </w:rPr>
        <w:t>.</w:t>
      </w:r>
    </w:p>
    <w:p w:rsidR="00971112" w:rsidRPr="00971112" w:rsidRDefault="00971112" w:rsidP="00971112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p w:rsidR="00971112" w:rsidRPr="00971112" w:rsidRDefault="00971112" w:rsidP="00971112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  <w:proofErr w:type="spellStart"/>
      <w:r w:rsidRPr="00971112">
        <w:rPr>
          <w:rFonts w:ascii="Arial" w:eastAsia="Times New Roman" w:hAnsi="Arial" w:cs="Arial"/>
          <w:sz w:val="21"/>
          <w:szCs w:val="21"/>
        </w:rPr>
        <w:t>Pasal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1</w:t>
      </w:r>
    </w:p>
    <w:p w:rsidR="00971112" w:rsidRPr="00971112" w:rsidRDefault="00971112" w:rsidP="00971112">
      <w:pPr>
        <w:spacing w:after="240" w:line="240" w:lineRule="auto"/>
        <w:rPr>
          <w:rFonts w:ascii="Arial" w:eastAsia="Times New Roman" w:hAnsi="Arial" w:cs="Arial"/>
          <w:sz w:val="21"/>
          <w:szCs w:val="21"/>
        </w:rPr>
      </w:pPr>
      <w:proofErr w:type="spellStart"/>
      <w:r w:rsidRPr="00971112">
        <w:rPr>
          <w:rFonts w:ascii="Arial" w:eastAsia="Times New Roman" w:hAnsi="Arial" w:cs="Arial"/>
          <w:sz w:val="21"/>
          <w:szCs w:val="21"/>
        </w:rPr>
        <w:t>Mengesahkan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Persetujuan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mengenai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Kerja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Sama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Ekonomi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dan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Teknik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antara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Pemerintah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Republik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Indonesia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dan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Pemerintah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Republik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Kolombia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</w:t>
      </w:r>
      <w:r w:rsidRPr="00971112">
        <w:rPr>
          <w:rFonts w:ascii="Arial" w:eastAsia="Times New Roman" w:hAnsi="Arial" w:cs="Arial"/>
          <w:i/>
          <w:iCs/>
          <w:sz w:val="21"/>
          <w:szCs w:val="21"/>
        </w:rPr>
        <w:t>(Agreement on Economic and Technical Cooperation between the Government of the Republic of Indonesia and the Government of the Republic of Colombia)</w:t>
      </w:r>
      <w:r w:rsidRPr="00971112">
        <w:rPr>
          <w:rFonts w:ascii="Arial" w:eastAsia="Times New Roman" w:hAnsi="Arial" w:cs="Arial"/>
          <w:sz w:val="21"/>
          <w:szCs w:val="21"/>
        </w:rPr>
        <w:t xml:space="preserve"> yang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telah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ditandatangani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pada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tanggal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13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Oktober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1999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di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Jakarta yang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naskah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aslinya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dalam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Bahasa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Indonesia,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Bahasa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Spanyol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,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dan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Bahasa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Inggris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dan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Nota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Diplomatik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yang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ditandatangani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pada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tanggal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6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Juli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2007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di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Bogota,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Kolombia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beserta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ralat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terjemahan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Bahasa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Indonesia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sebagaimana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terlampir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dan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merupakan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bagian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yang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tidak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terpisahkan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dari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Peraturan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Presiden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ini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>.</w:t>
      </w:r>
    </w:p>
    <w:p w:rsidR="00971112" w:rsidRPr="00971112" w:rsidRDefault="00971112" w:rsidP="00971112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  <w:proofErr w:type="spellStart"/>
      <w:r w:rsidRPr="00971112">
        <w:rPr>
          <w:rFonts w:ascii="Arial" w:eastAsia="Times New Roman" w:hAnsi="Arial" w:cs="Arial"/>
          <w:sz w:val="21"/>
          <w:szCs w:val="21"/>
        </w:rPr>
        <w:t>Pasal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2</w:t>
      </w:r>
    </w:p>
    <w:p w:rsidR="00971112" w:rsidRPr="00971112" w:rsidRDefault="00971112" w:rsidP="00971112">
      <w:pPr>
        <w:spacing w:after="240" w:line="240" w:lineRule="auto"/>
        <w:rPr>
          <w:rFonts w:ascii="Arial" w:eastAsia="Times New Roman" w:hAnsi="Arial" w:cs="Arial"/>
          <w:sz w:val="21"/>
          <w:szCs w:val="21"/>
        </w:rPr>
      </w:pPr>
      <w:proofErr w:type="spellStart"/>
      <w:proofErr w:type="gramStart"/>
      <w:r w:rsidRPr="00971112">
        <w:rPr>
          <w:rFonts w:ascii="Arial" w:eastAsia="Times New Roman" w:hAnsi="Arial" w:cs="Arial"/>
          <w:sz w:val="21"/>
          <w:szCs w:val="21"/>
        </w:rPr>
        <w:lastRenderedPageBreak/>
        <w:t>Peraturan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Presiden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ini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mulai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berlaku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pada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tanggal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ditetapkan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>.</w:t>
      </w:r>
      <w:proofErr w:type="gramEnd"/>
      <w:r w:rsidRPr="00971112">
        <w:rPr>
          <w:rFonts w:ascii="Arial" w:eastAsia="Times New Roman" w:hAnsi="Arial" w:cs="Arial"/>
          <w:sz w:val="21"/>
          <w:szCs w:val="21"/>
        </w:rPr>
        <w:br/>
      </w:r>
      <w:r w:rsidRPr="00971112">
        <w:rPr>
          <w:rFonts w:ascii="Arial" w:eastAsia="Times New Roman" w:hAnsi="Arial" w:cs="Arial"/>
          <w:sz w:val="21"/>
          <w:szCs w:val="21"/>
        </w:rPr>
        <w:br/>
      </w:r>
      <w:proofErr w:type="gramStart"/>
      <w:r w:rsidRPr="00971112">
        <w:rPr>
          <w:rFonts w:ascii="Arial" w:eastAsia="Times New Roman" w:hAnsi="Arial" w:cs="Arial"/>
          <w:sz w:val="21"/>
          <w:szCs w:val="21"/>
        </w:rPr>
        <w:t xml:space="preserve">Agar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setiap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orang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mengetahuinya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,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memerintahkan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pengundangan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Peraturan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Presiden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ini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dengan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penempatannya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dalam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Lembaran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Negara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Republik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Indonesia.</w:t>
      </w:r>
      <w:proofErr w:type="gramEnd"/>
    </w:p>
    <w:p w:rsidR="00971112" w:rsidRPr="00971112" w:rsidRDefault="00971112" w:rsidP="00971112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proofErr w:type="spellStart"/>
      <w:r w:rsidRPr="00971112">
        <w:rPr>
          <w:rFonts w:ascii="Arial" w:eastAsia="Times New Roman" w:hAnsi="Arial" w:cs="Arial"/>
          <w:sz w:val="21"/>
          <w:szCs w:val="21"/>
        </w:rPr>
        <w:t>Ditetapkan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di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Jakarta</w:t>
      </w:r>
      <w:r w:rsidRPr="00971112">
        <w:rPr>
          <w:rFonts w:ascii="Arial" w:eastAsia="Times New Roman" w:hAnsi="Arial" w:cs="Arial"/>
          <w:sz w:val="21"/>
          <w:szCs w:val="21"/>
        </w:rPr>
        <w:br/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pada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tanggal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26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Februari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2008</w:t>
      </w:r>
      <w:r w:rsidRPr="00971112">
        <w:rPr>
          <w:rFonts w:ascii="Arial" w:eastAsia="Times New Roman" w:hAnsi="Arial" w:cs="Arial"/>
          <w:sz w:val="21"/>
          <w:szCs w:val="21"/>
        </w:rPr>
        <w:br/>
        <w:t>PRESIDEN REPUBLIK INDONESIA</w:t>
      </w:r>
      <w:proofErr w:type="gramStart"/>
      <w:r w:rsidRPr="00971112">
        <w:rPr>
          <w:rFonts w:ascii="Arial" w:eastAsia="Times New Roman" w:hAnsi="Arial" w:cs="Arial"/>
          <w:sz w:val="21"/>
          <w:szCs w:val="21"/>
        </w:rPr>
        <w:t>,</w:t>
      </w:r>
      <w:proofErr w:type="gramEnd"/>
      <w:r w:rsidRPr="00971112">
        <w:rPr>
          <w:rFonts w:ascii="Arial" w:eastAsia="Times New Roman" w:hAnsi="Arial" w:cs="Arial"/>
          <w:sz w:val="21"/>
          <w:szCs w:val="21"/>
        </w:rPr>
        <w:br/>
      </w:r>
      <w:r w:rsidRPr="00971112">
        <w:rPr>
          <w:rFonts w:ascii="Arial" w:eastAsia="Times New Roman" w:hAnsi="Arial" w:cs="Arial"/>
          <w:sz w:val="21"/>
          <w:szCs w:val="21"/>
        </w:rPr>
        <w:br/>
        <w:t>DR. H. SUSILO BAMBANG YUDHOYONO</w:t>
      </w:r>
    </w:p>
    <w:p w:rsidR="00971112" w:rsidRPr="00971112" w:rsidRDefault="00971112" w:rsidP="00971112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proofErr w:type="spellStart"/>
      <w:r w:rsidRPr="00971112">
        <w:rPr>
          <w:rFonts w:ascii="Arial" w:eastAsia="Times New Roman" w:hAnsi="Arial" w:cs="Arial"/>
          <w:sz w:val="21"/>
          <w:szCs w:val="21"/>
        </w:rPr>
        <w:t>Diundangkan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di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Jakarta</w:t>
      </w:r>
      <w:r w:rsidRPr="00971112">
        <w:rPr>
          <w:rFonts w:ascii="Arial" w:eastAsia="Times New Roman" w:hAnsi="Arial" w:cs="Arial"/>
          <w:sz w:val="21"/>
          <w:szCs w:val="21"/>
        </w:rPr>
        <w:br/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pada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tanggal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26 </w:t>
      </w:r>
      <w:proofErr w:type="spellStart"/>
      <w:r w:rsidRPr="00971112">
        <w:rPr>
          <w:rFonts w:ascii="Arial" w:eastAsia="Times New Roman" w:hAnsi="Arial" w:cs="Arial"/>
          <w:sz w:val="21"/>
          <w:szCs w:val="21"/>
        </w:rPr>
        <w:t>Februari</w:t>
      </w:r>
      <w:proofErr w:type="spellEnd"/>
      <w:r w:rsidRPr="00971112">
        <w:rPr>
          <w:rFonts w:ascii="Arial" w:eastAsia="Times New Roman" w:hAnsi="Arial" w:cs="Arial"/>
          <w:sz w:val="21"/>
          <w:szCs w:val="21"/>
        </w:rPr>
        <w:t xml:space="preserve"> 2008</w:t>
      </w:r>
      <w:r w:rsidRPr="00971112">
        <w:rPr>
          <w:rFonts w:ascii="Arial" w:eastAsia="Times New Roman" w:hAnsi="Arial" w:cs="Arial"/>
          <w:sz w:val="21"/>
          <w:szCs w:val="21"/>
        </w:rPr>
        <w:br/>
        <w:t>MENTERI HUKUM DAN HAK ASASI MANUSIA</w:t>
      </w:r>
      <w:r w:rsidRPr="00971112">
        <w:rPr>
          <w:rFonts w:ascii="Arial" w:eastAsia="Times New Roman" w:hAnsi="Arial" w:cs="Arial"/>
          <w:sz w:val="21"/>
          <w:szCs w:val="21"/>
        </w:rPr>
        <w:br/>
        <w:t>REPUBLIK INDONESIA</w:t>
      </w:r>
      <w:proofErr w:type="gramStart"/>
      <w:r w:rsidRPr="00971112">
        <w:rPr>
          <w:rFonts w:ascii="Arial" w:eastAsia="Times New Roman" w:hAnsi="Arial" w:cs="Arial"/>
          <w:sz w:val="21"/>
          <w:szCs w:val="21"/>
        </w:rPr>
        <w:t>,</w:t>
      </w:r>
      <w:proofErr w:type="gramEnd"/>
      <w:r w:rsidRPr="00971112">
        <w:rPr>
          <w:rFonts w:ascii="Arial" w:eastAsia="Times New Roman" w:hAnsi="Arial" w:cs="Arial"/>
          <w:sz w:val="21"/>
          <w:szCs w:val="21"/>
        </w:rPr>
        <w:br/>
      </w:r>
      <w:r w:rsidRPr="00971112">
        <w:rPr>
          <w:rFonts w:ascii="Arial" w:eastAsia="Times New Roman" w:hAnsi="Arial" w:cs="Arial"/>
          <w:sz w:val="21"/>
          <w:szCs w:val="21"/>
        </w:rPr>
        <w:br/>
        <w:t>ANDI MATTALATTA</w:t>
      </w:r>
    </w:p>
    <w:p w:rsidR="00175956" w:rsidRDefault="00971112" w:rsidP="00971112">
      <w:r w:rsidRPr="00971112">
        <w:rPr>
          <w:rFonts w:ascii="Arial" w:eastAsia="Times New Roman" w:hAnsi="Arial" w:cs="Arial"/>
          <w:sz w:val="21"/>
          <w:szCs w:val="21"/>
        </w:rPr>
        <w:br/>
      </w:r>
      <w:r w:rsidRPr="00971112">
        <w:rPr>
          <w:rFonts w:ascii="Arial" w:eastAsia="Times New Roman" w:hAnsi="Arial" w:cs="Arial"/>
          <w:sz w:val="21"/>
          <w:szCs w:val="21"/>
        </w:rPr>
        <w:br/>
        <w:t>TAMBAHAN LEMBARAN NEGARA REPUBLIK INDONESIA NOMOR 36.</w:t>
      </w:r>
    </w:p>
    <w:sectPr w:rsidR="00175956" w:rsidSect="00971112"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1112"/>
    <w:rsid w:val="00175956"/>
    <w:rsid w:val="00971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9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2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4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33677">
              <w:marLeft w:val="15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49490">
              <w:marLeft w:val="15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91958">
              <w:marLeft w:val="15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634309">
              <w:marLeft w:val="15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665724">
              <w:marLeft w:val="15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062392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777858">
              <w:marLeft w:val="6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468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JDI Hukum</dc:creator>
  <cp:keywords/>
  <dc:description/>
  <cp:lastModifiedBy>JDI Hukum</cp:lastModifiedBy>
  <cp:revision>2</cp:revision>
  <dcterms:created xsi:type="dcterms:W3CDTF">2008-05-21T05:04:00Z</dcterms:created>
  <dcterms:modified xsi:type="dcterms:W3CDTF">2008-05-21T05:07:00Z</dcterms:modified>
</cp:coreProperties>
</file>